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59B47" w14:textId="77777777" w:rsidR="00ED6907" w:rsidRPr="007F383A" w:rsidRDefault="00ED6907" w:rsidP="00ED6907">
      <w:pPr>
        <w:spacing w:line="360" w:lineRule="auto"/>
        <w:ind w:left="708" w:firstLine="708"/>
        <w:rPr>
          <w:b/>
          <w:bCs/>
          <w:sz w:val="32"/>
          <w:szCs w:val="32"/>
          <w:lang w:val="en-US"/>
        </w:rPr>
      </w:pPr>
      <w:proofErr w:type="spellStart"/>
      <w:r w:rsidRPr="00BB0601">
        <w:rPr>
          <w:b/>
          <w:bCs/>
          <w:sz w:val="32"/>
          <w:szCs w:val="32"/>
          <w:lang w:val="en-US"/>
        </w:rPr>
        <w:t>Mappe</w:t>
      </w:r>
      <w:proofErr w:type="spellEnd"/>
      <w:r w:rsidRPr="00BB0601">
        <w:rPr>
          <w:b/>
          <w:bCs/>
          <w:sz w:val="32"/>
          <w:szCs w:val="32"/>
          <w:lang w:val="en-US"/>
        </w:rPr>
        <w:t>: Fridays for Future</w:t>
      </w:r>
      <w:r w:rsidRPr="00BB0601">
        <w:rPr>
          <w:b/>
          <w:bCs/>
          <w:sz w:val="32"/>
          <w:szCs w:val="32"/>
          <w:lang w:val="en-US"/>
        </w:rPr>
        <w:tab/>
      </w:r>
      <w:r w:rsidRPr="00BB0601">
        <w:rPr>
          <w:b/>
          <w:bCs/>
          <w:sz w:val="32"/>
          <w:szCs w:val="32"/>
          <w:lang w:val="en-US"/>
        </w:rPr>
        <w:tab/>
      </w:r>
      <w:r w:rsidRPr="00BB0601">
        <w:rPr>
          <w:b/>
          <w:bCs/>
          <w:sz w:val="32"/>
          <w:szCs w:val="32"/>
          <w:lang w:val="en-US"/>
        </w:rPr>
        <w:tab/>
      </w:r>
      <w:r w:rsidRPr="00BB0601">
        <w:rPr>
          <w:b/>
          <w:bCs/>
          <w:sz w:val="32"/>
          <w:szCs w:val="32"/>
          <w:lang w:val="en-US"/>
        </w:rPr>
        <w:tab/>
      </w:r>
      <w:proofErr w:type="spellStart"/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</w:rPr>
        <w:t>单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</w:rPr>
        <w:t>元</w:t>
      </w:r>
      <w:proofErr w:type="spellEnd"/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en-US"/>
        </w:rPr>
        <w:t>：“</w:t>
      </w:r>
      <w:proofErr w:type="spellStart"/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为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未来而</w:t>
      </w:r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战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en-US"/>
        </w:rPr>
        <w:t>”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周五抗</w:t>
      </w:r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议</w:t>
      </w:r>
      <w:r w:rsidRPr="007F383A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活</w:t>
      </w:r>
      <w:r w:rsidRPr="007F383A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动</w:t>
      </w:r>
      <w:proofErr w:type="spellEnd"/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52"/>
        <w:gridCol w:w="1198"/>
        <w:gridCol w:w="1379"/>
        <w:gridCol w:w="458"/>
        <w:gridCol w:w="4332"/>
        <w:gridCol w:w="1275"/>
        <w:gridCol w:w="1385"/>
      </w:tblGrid>
      <w:tr w:rsidR="00ED6907" w:rsidRPr="00AE5118" w14:paraId="597C1FF3" w14:textId="77777777" w:rsidTr="000424D4">
        <w:trPr>
          <w:trHeight w:val="493"/>
        </w:trPr>
        <w:tc>
          <w:tcPr>
            <w:tcW w:w="6829" w:type="dxa"/>
            <w:gridSpan w:val="3"/>
            <w:shd w:val="clear" w:color="auto" w:fill="auto"/>
            <w:vAlign w:val="center"/>
          </w:tcPr>
          <w:p w14:paraId="032AE27F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3FC8BA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6992" w:type="dxa"/>
            <w:gridSpan w:val="3"/>
            <w:shd w:val="clear" w:color="auto" w:fill="auto"/>
            <w:vAlign w:val="center"/>
          </w:tcPr>
          <w:p w14:paraId="6D044FF3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24FEFFF2" w14:textId="77777777" w:rsidTr="000424D4">
        <w:trPr>
          <w:trHeight w:val="493"/>
        </w:trPr>
        <w:tc>
          <w:tcPr>
            <w:tcW w:w="4252" w:type="dxa"/>
            <w:shd w:val="clear" w:color="auto" w:fill="5B9BD5" w:themeFill="accent5"/>
            <w:vAlign w:val="center"/>
          </w:tcPr>
          <w:p w14:paraId="09E2A517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198" w:type="dxa"/>
            <w:shd w:val="clear" w:color="auto" w:fill="5B9BD5" w:themeFill="accent5"/>
            <w:vAlign w:val="center"/>
          </w:tcPr>
          <w:p w14:paraId="56E427D7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79" w:type="dxa"/>
            <w:shd w:val="clear" w:color="auto" w:fill="5B9BD5" w:themeFill="accent5"/>
            <w:vAlign w:val="center"/>
          </w:tcPr>
          <w:p w14:paraId="09D93DB3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20A04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4332" w:type="dxa"/>
            <w:shd w:val="clear" w:color="auto" w:fill="5B9BD5" w:themeFill="accent5"/>
            <w:vAlign w:val="center"/>
          </w:tcPr>
          <w:p w14:paraId="74B233C9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275" w:type="dxa"/>
            <w:shd w:val="clear" w:color="auto" w:fill="5B9BD5" w:themeFill="accent5"/>
            <w:vAlign w:val="center"/>
          </w:tcPr>
          <w:p w14:paraId="73799E6D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85" w:type="dxa"/>
            <w:shd w:val="clear" w:color="auto" w:fill="5B9BD5" w:themeFill="accent5"/>
            <w:vAlign w:val="center"/>
          </w:tcPr>
          <w:p w14:paraId="1BBFB7E8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5D7B4EBE" w14:textId="77777777" w:rsidTr="000424D4">
        <w:trPr>
          <w:trHeight w:val="1247"/>
        </w:trPr>
        <w:tc>
          <w:tcPr>
            <w:tcW w:w="4252" w:type="dxa"/>
            <w:shd w:val="clear" w:color="auto" w:fill="auto"/>
          </w:tcPr>
          <w:p w14:paraId="65ADB763" w14:textId="77777777" w:rsidR="00ED6907" w:rsidRDefault="00ED6907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Fridays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Furure</w:t>
            </w:r>
            <w:proofErr w:type="spellEnd"/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>Was treibt sie auf die Straßen?</w:t>
            </w:r>
          </w:p>
          <w:p w14:paraId="54612DF3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2F2CAD14" w14:textId="77777777" w:rsidR="00ED6907" w:rsidRPr="00E462AE" w:rsidRDefault="00291620" w:rsidP="000424D4">
            <w:pPr>
              <w:rPr>
                <w:sz w:val="15"/>
                <w:szCs w:val="15"/>
              </w:rPr>
            </w:pPr>
            <w:hyperlink r:id="rId8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https://fridaysforfuture.de/was-treibt-sie-auf-die-strassen/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  <w:shd w:val="clear" w:color="auto" w:fill="auto"/>
          </w:tcPr>
          <w:p w14:paraId="5FF89E06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2816" behindDoc="1" locked="0" layoutInCell="1" allowOverlap="1" wp14:anchorId="0492EB9E" wp14:editId="1365CEB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51301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3" name="Grafik 5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FD32A2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B7EC71" wp14:editId="01F67A1B">
                  <wp:extent cx="720000" cy="720000"/>
                  <wp:effectExtent l="0" t="0" r="4445" b="444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Grafik 5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43047860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332" w:type="dxa"/>
          </w:tcPr>
          <w:p w14:paraId="1D8AD7CA" w14:textId="77777777" w:rsidR="00ED6907" w:rsidRPr="00DC7384" w:rsidRDefault="00ED6907" w:rsidP="000424D4">
            <w:pPr>
              <w:pStyle w:val="KeinLeerraum"/>
              <w:rPr>
                <w:i/>
                <w:noProof/>
                <w:sz w:val="20"/>
                <w:szCs w:val="21"/>
                <w:lang w:eastAsia="zh-CN"/>
              </w:rPr>
            </w:pPr>
            <w:r w:rsidRPr="00DC7384">
              <w:rPr>
                <w:rStyle w:val="Hervorhebung"/>
                <w:i w:val="0"/>
                <w:lang w:eastAsia="zh-CN"/>
              </w:rPr>
              <w:t>央视新</w:t>
            </w:r>
            <w:r w:rsidRPr="00DC7384">
              <w:rPr>
                <w:rStyle w:val="Hervorhebung"/>
                <w:rFonts w:ascii="SimSun" w:eastAsia="SimSun" w:hAnsi="SimSun" w:cs="SimSun" w:hint="eastAsia"/>
                <w:i w:val="0"/>
                <w:lang w:eastAsia="zh-CN"/>
              </w:rPr>
              <w:t>闻</w:t>
            </w:r>
            <w:r>
              <w:rPr>
                <w:rStyle w:val="Hervorhebung"/>
                <w:rFonts w:ascii="SimSun" w:eastAsia="SimSun" w:hAnsi="SimSun" w:cs="SimSun" w:hint="eastAsia"/>
                <w:i w:val="0"/>
                <w:lang w:eastAsia="zh-CN"/>
              </w:rPr>
              <w:t>(来源)</w:t>
            </w:r>
          </w:p>
          <w:p w14:paraId="72851CD9" w14:textId="77777777" w:rsidR="00ED6907" w:rsidRDefault="00ED6907" w:rsidP="000424D4">
            <w:pPr>
              <w:pStyle w:val="KeinLeerraum"/>
              <w:rPr>
                <w:rFonts w:ascii="Microsoft JhengHei" w:eastAsia="Microsoft JhengHei" w:hAnsi="Microsoft JhengHei" w:cs="Microsoft JhengHei"/>
                <w:noProof/>
                <w:sz w:val="20"/>
                <w:szCs w:val="21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数万比利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时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学生示威</w:t>
            </w:r>
            <w:r w:rsidRPr="00B473A6">
              <w:rPr>
                <w:rFonts w:hint="eastAsia"/>
                <w:noProof/>
                <w:sz w:val="20"/>
                <w:szCs w:val="21"/>
                <w:lang w:eastAsia="zh-CN"/>
              </w:rPr>
              <w:t xml:space="preserve"> 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吁政府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为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气候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变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1"/>
                <w:lang w:eastAsia="zh-CN"/>
              </w:rPr>
              <w:t>迁采取行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1"/>
                <w:lang w:eastAsia="zh-CN"/>
              </w:rPr>
              <w:t>动</w:t>
            </w:r>
          </w:p>
          <w:p w14:paraId="77B0A112" w14:textId="77777777" w:rsidR="00ED6907" w:rsidRDefault="00ED6907" w:rsidP="000424D4">
            <w:pPr>
              <w:pStyle w:val="KeinLeerraum"/>
              <w:rPr>
                <w:sz w:val="15"/>
                <w:szCs w:val="16"/>
                <w:lang w:eastAsia="zh-CN"/>
              </w:rPr>
            </w:pPr>
          </w:p>
          <w:p w14:paraId="4E2033A3" w14:textId="77777777" w:rsidR="00ED6907" w:rsidRPr="00B473A6" w:rsidRDefault="00291620" w:rsidP="000424D4">
            <w:pPr>
              <w:pStyle w:val="KeinLeerraum"/>
              <w:rPr>
                <w:sz w:val="15"/>
                <w:szCs w:val="16"/>
              </w:rPr>
            </w:pPr>
            <w:hyperlink r:id="rId12" w:history="1">
              <w:r w:rsidR="00ED6907" w:rsidRPr="00B473A6">
                <w:rPr>
                  <w:rStyle w:val="Hyperlink"/>
                  <w:color w:val="525252" w:themeColor="accent3" w:themeShade="80"/>
                  <w:sz w:val="15"/>
                  <w:szCs w:val="16"/>
                </w:rPr>
                <w:t>http://www.chinanews.com/gj/2019/02-01/8745545.shtml</w:t>
              </w:r>
            </w:hyperlink>
            <w:r w:rsidR="00ED6907" w:rsidRPr="00B473A6">
              <w:rPr>
                <w:color w:val="525252" w:themeColor="accent3" w:themeShade="80"/>
                <w:sz w:val="15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4469D70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67B7031F" wp14:editId="72FFA7A2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101600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8" name="Grafik 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54CEEDDB" wp14:editId="2187DC14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94078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7" name="Grafik 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2B6BB13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412A5DB" wp14:editId="0A71C46A">
                  <wp:extent cx="720000" cy="720000"/>
                  <wp:effectExtent l="0" t="0" r="4445" b="4445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Grafik 8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4488A41" w14:textId="77777777" w:rsidTr="000424D4">
        <w:trPr>
          <w:trHeight w:val="1211"/>
        </w:trPr>
        <w:tc>
          <w:tcPr>
            <w:tcW w:w="4252" w:type="dxa"/>
          </w:tcPr>
          <w:p w14:paraId="5E88CA3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Oliver Schopf:</w:t>
            </w:r>
          </w:p>
          <w:p w14:paraId="40C21E68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IST der Erdkundeunterricht!</w:t>
            </w:r>
          </w:p>
          <w:p w14:paraId="72155CBC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38939A26" w14:textId="77777777" w:rsidR="00ED6907" w:rsidRPr="00E462AE" w:rsidRDefault="00291620" w:rsidP="000424D4">
            <w:pPr>
              <w:rPr>
                <w:sz w:val="15"/>
                <w:szCs w:val="15"/>
              </w:rPr>
            </w:pPr>
            <w:hyperlink r:id="rId16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http://www.oliverschopf.com/img/pol_kar/</w:t>
              </w:r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</w:r>
              <w:proofErr w:type="spellStart"/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europa</w:t>
              </w:r>
              <w:proofErr w:type="spellEnd"/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/e603x486/klima_jugendprotest.jpg</w:t>
              </w:r>
            </w:hyperlink>
          </w:p>
        </w:tc>
        <w:tc>
          <w:tcPr>
            <w:tcW w:w="1198" w:type="dxa"/>
          </w:tcPr>
          <w:p w14:paraId="118D7568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3840" behindDoc="1" locked="0" layoutInCell="1" allowOverlap="1" wp14:anchorId="4988C1BE" wp14:editId="1E7D687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39236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56" name="Grafik 5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7ADDC2D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C1CAFC3" wp14:editId="038F9739">
                  <wp:extent cx="720000" cy="720000"/>
                  <wp:effectExtent l="0" t="0" r="4445" b="4445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Grafik 5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28888474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  <w:shd w:val="clear" w:color="auto" w:fill="auto"/>
          </w:tcPr>
          <w:p w14:paraId="184E2199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樵北</w:t>
            </w:r>
          </w:p>
          <w:p w14:paraId="086B9AB1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下周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爱</w:t>
            </w:r>
            <w:r w:rsidRPr="00B473A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尔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兰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学生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罢课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游行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继续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，但真的能解决气候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问题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么</w:t>
            </w:r>
            <w:r w:rsidRPr="00B473A6">
              <w:rPr>
                <w:noProof/>
                <w:sz w:val="20"/>
                <w:szCs w:val="20"/>
                <w:lang w:eastAsia="zh-CN"/>
              </w:rPr>
              <w:t>?</w:t>
            </w:r>
          </w:p>
          <w:p w14:paraId="231A1CF1" w14:textId="77777777" w:rsidR="00ED6907" w:rsidRPr="00B473A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040330C7" w14:textId="77777777" w:rsidR="00ED6907" w:rsidRDefault="00291620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hyperlink r:id="rId18" w:history="1"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https://zhuanlan.zhihu.com/p/84007197</w:t>
              </w:r>
            </w:hyperlink>
          </w:p>
          <w:p w14:paraId="3BD51C92" w14:textId="617FEF10" w:rsidR="00ED6907" w:rsidRPr="00B473A6" w:rsidRDefault="00ED6907" w:rsidP="000424D4">
            <w:pPr>
              <w:rPr>
                <w:noProof/>
                <w:sz w:val="15"/>
                <w:szCs w:val="15"/>
              </w:rPr>
            </w:pPr>
            <w:r w:rsidRPr="00B473A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79B5F0C4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36A90ED8" wp14:editId="0EAB4399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55245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92" name="Grafik 9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5B4CF0DD" wp14:editId="31C1358A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47723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1" name="Grafik 9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3E28657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C2FAE25" wp14:editId="2C38B86E">
                  <wp:extent cx="720000" cy="720000"/>
                  <wp:effectExtent l="0" t="0" r="4445" b="4445"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89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05304AB9" w14:textId="77777777" w:rsidTr="000424D4">
        <w:trPr>
          <w:trHeight w:val="1202"/>
        </w:trPr>
        <w:tc>
          <w:tcPr>
            <w:tcW w:w="4252" w:type="dxa"/>
          </w:tcPr>
          <w:p w14:paraId="5DECA08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Nike Laurenz &amp; Lisa </w:t>
            </w:r>
            <w:proofErr w:type="spellStart"/>
            <w:r>
              <w:rPr>
                <w:sz w:val="20"/>
                <w:szCs w:val="20"/>
              </w:rPr>
              <w:t>Duhm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9D633E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Sollen Schüler während des Unterrichts demonstrieren?</w:t>
            </w:r>
          </w:p>
          <w:p w14:paraId="09910F5D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1D072759" w14:textId="77777777" w:rsidR="00ED6907" w:rsidRPr="00E462AE" w:rsidRDefault="00291620" w:rsidP="000424D4">
            <w:pPr>
              <w:rPr>
                <w:sz w:val="15"/>
                <w:szCs w:val="15"/>
              </w:rPr>
            </w:pPr>
            <w:hyperlink r:id="rId20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https://www.spiegel.de/lebenundlernen/schule/fridays-for-future-sollten-schueler-waehrend-der-schulzeit-demonstrieren-a-1261246.html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</w:tcPr>
          <w:p w14:paraId="367D3C87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17081886" wp14:editId="2CA187E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55111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9" name="Grafik 5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7D87CD8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BE662E2" wp14:editId="606C4F04">
                  <wp:extent cx="720000" cy="720000"/>
                  <wp:effectExtent l="0" t="0" r="4445" b="4445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Grafik 57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5DE5712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6324087" w14:textId="77777777" w:rsidR="00ED6907" w:rsidRPr="003D106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C7384">
              <w:rPr>
                <w:noProof/>
                <w:sz w:val="20"/>
                <w:szCs w:val="20"/>
                <w:lang w:eastAsia="zh-CN"/>
              </w:rPr>
              <w:t>国际学校圈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0E25BB4" w14:textId="77777777" w:rsidR="00ED6907" w:rsidRPr="003D106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16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岁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环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保少女被网友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骂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惨：求你</w:t>
            </w:r>
            <w:r w:rsidRPr="003D1065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别</w:t>
            </w:r>
            <w:r w:rsidRPr="003D106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瞎学瑞典那妹子</w:t>
            </w: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3D106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罢课</w:t>
            </w: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3D1065">
              <w:rPr>
                <w:rFonts w:hint="eastAsia"/>
                <w:noProof/>
                <w:sz w:val="20"/>
                <w:szCs w:val="20"/>
                <w:lang w:eastAsia="zh-CN"/>
              </w:rPr>
              <w:t>.....</w:t>
            </w:r>
          </w:p>
          <w:p w14:paraId="56E4C801" w14:textId="77777777" w:rsidR="00ED6907" w:rsidRPr="00D54B8F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21D9B05F" w14:textId="77777777" w:rsidR="00ED6907" w:rsidRPr="00AE5118" w:rsidRDefault="00291620" w:rsidP="000424D4">
            <w:pPr>
              <w:rPr>
                <w:noProof/>
                <w:sz w:val="20"/>
                <w:szCs w:val="20"/>
              </w:rPr>
            </w:pPr>
            <w:hyperlink r:id="rId22" w:history="1"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https://k.sina.com.cn/article_6208490735_</w:t>
              </w:r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1720e0cef01900tf9o.html</w:t>
              </w:r>
            </w:hyperlink>
          </w:p>
        </w:tc>
        <w:tc>
          <w:tcPr>
            <w:tcW w:w="1275" w:type="dxa"/>
          </w:tcPr>
          <w:p w14:paraId="374FF67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1008" behindDoc="1" locked="0" layoutInCell="1" allowOverlap="1" wp14:anchorId="36204144" wp14:editId="0E74AE5D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52070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7" name="Grafik 7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2D51E567" wp14:editId="39DA5C10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60191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8" name="Grafik 7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11AF17C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90A9BC5" wp14:editId="770692C1">
                  <wp:extent cx="720000" cy="720000"/>
                  <wp:effectExtent l="0" t="0" r="4445" b="4445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rafik 73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79E2D3D" w14:textId="77777777" w:rsidTr="000424D4">
        <w:trPr>
          <w:trHeight w:val="1072"/>
        </w:trPr>
        <w:tc>
          <w:tcPr>
            <w:tcW w:w="4252" w:type="dxa"/>
          </w:tcPr>
          <w:p w14:paraId="28AF4060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Andreas Schmitt:</w:t>
            </w:r>
          </w:p>
          <w:p w14:paraId="664559F2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Bildungsstreik: Endlich steht die Jugend wieder auf</w:t>
            </w:r>
          </w:p>
          <w:p w14:paraId="0D98862A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2F5FA64B" w14:textId="77777777" w:rsidR="00ED6907" w:rsidRPr="00E462AE" w:rsidRDefault="00291620" w:rsidP="000424D4">
            <w:pPr>
              <w:rPr>
                <w:sz w:val="15"/>
                <w:szCs w:val="15"/>
              </w:rPr>
            </w:pPr>
            <w:hyperlink r:id="rId24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https://www.kurier.de/inhalt.meinung-pro-bildungsstreik-endlich-steht-die-jugend-wieder-auf.16db3503-91cf-4862-a52a-c1d384580120.html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</w:tcPr>
          <w:p w14:paraId="037B4518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5238ED2C" wp14:editId="6CEFA2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65906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4" name="Grafik 6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1665E3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14:paraId="154F89D6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04B28AE" wp14:editId="1E648456">
                  <wp:extent cx="720000" cy="720000"/>
                  <wp:effectExtent l="0" t="0" r="4445" b="4445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Grafik 60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27679E7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D367519" w14:textId="77777777" w:rsidR="00ED6907" w:rsidRDefault="00ED6907" w:rsidP="000424D4">
            <w:pPr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</w:pPr>
            <w:r w:rsidRPr="00D54B8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新西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兰</w:t>
            </w:r>
            <w:r w:rsidRPr="00D54B8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中文先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驱</w:t>
            </w:r>
            <w:r w:rsidRPr="00D54B8F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网</w:t>
            </w:r>
          </w:p>
          <w:p w14:paraId="3D371952" w14:textId="77777777" w:rsidR="00ED6907" w:rsidRPr="00D54B8F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数千学生明日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罢课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抗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议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全球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暖</w:t>
            </w:r>
            <w:r w:rsidRPr="00D54B8F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质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疑声四起：</w:t>
            </w:r>
            <w:r w:rsidRPr="00D54B8F">
              <w:rPr>
                <w:noProof/>
                <w:sz w:val="20"/>
                <w:szCs w:val="20"/>
                <w:lang w:eastAsia="zh-CN"/>
              </w:rPr>
              <w:t>“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有意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义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D54B8F">
              <w:rPr>
                <w:noProof/>
                <w:sz w:val="20"/>
                <w:szCs w:val="20"/>
                <w:lang w:eastAsia="zh-CN"/>
              </w:rPr>
              <w:t>”</w:t>
            </w:r>
          </w:p>
          <w:p w14:paraId="05D3457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51BD40C" w14:textId="77777777" w:rsidR="00ED6907" w:rsidRPr="00AE5118" w:rsidRDefault="00291620" w:rsidP="000424D4">
            <w:pPr>
              <w:rPr>
                <w:noProof/>
                <w:sz w:val="20"/>
                <w:szCs w:val="20"/>
              </w:rPr>
            </w:pPr>
            <w:hyperlink r:id="rId26" w:history="1"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https://www.chineseherald.co.nz/news/education/students-to-strike-for-action-on-climate-change/</w:t>
              </w:r>
            </w:hyperlink>
          </w:p>
        </w:tc>
        <w:tc>
          <w:tcPr>
            <w:tcW w:w="1275" w:type="dxa"/>
          </w:tcPr>
          <w:p w14:paraId="67A29B9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1135AB04" wp14:editId="52EE6EC6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58420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5" name="Grafik 7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4B8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4080" behindDoc="1" locked="0" layoutInCell="1" allowOverlap="1" wp14:anchorId="201C9638" wp14:editId="03BBB897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66541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6" name="Grafik 7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6437B16A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A52EF4" wp14:editId="03072607">
                  <wp:extent cx="720000" cy="720000"/>
                  <wp:effectExtent l="0" t="0" r="4445" b="4445"/>
                  <wp:docPr id="79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Grafik 79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35F2F78" w14:textId="77777777" w:rsidTr="000424D4">
        <w:trPr>
          <w:trHeight w:val="1060"/>
        </w:trPr>
        <w:tc>
          <w:tcPr>
            <w:tcW w:w="4252" w:type="dxa"/>
          </w:tcPr>
          <w:p w14:paraId="1A3A4F0F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233C86">
              <w:rPr>
                <w:sz w:val="20"/>
                <w:szCs w:val="20"/>
                <w:lang w:val="en-US"/>
              </w:rPr>
              <w:lastRenderedPageBreak/>
              <w:t>MADs Team:</w:t>
            </w:r>
          </w:p>
          <w:p w14:paraId="49F7BA61" w14:textId="77777777" w:rsidR="00ED6907" w:rsidRDefault="00ED6907" w:rsidP="000424D4">
            <w:pPr>
              <w:rPr>
                <w:sz w:val="20"/>
                <w:szCs w:val="20"/>
              </w:rPr>
            </w:pPr>
            <w:r w:rsidRPr="00233C86">
              <w:rPr>
                <w:sz w:val="20"/>
                <w:szCs w:val="20"/>
                <w:lang w:val="en-US"/>
              </w:rPr>
              <w:t xml:space="preserve">Fridays for Future? </w:t>
            </w:r>
            <w:r>
              <w:rPr>
                <w:sz w:val="20"/>
                <w:szCs w:val="20"/>
              </w:rPr>
              <w:t>Da mach‘ ich nicht mit!</w:t>
            </w:r>
          </w:p>
          <w:p w14:paraId="3FB60377" w14:textId="77777777" w:rsidR="00ED6907" w:rsidRPr="00E462AE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4AFB91B" w14:textId="77777777" w:rsidR="00ED6907" w:rsidRPr="00E462AE" w:rsidRDefault="00291620" w:rsidP="000424D4">
            <w:pPr>
              <w:rPr>
                <w:sz w:val="15"/>
                <w:szCs w:val="15"/>
              </w:rPr>
            </w:pPr>
            <w:hyperlink r:id="rId28" w:history="1">
              <w:r w:rsidR="00ED6907" w:rsidRPr="00E462AE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https://mads.de/fridays-for-future-da-mach-ich-nicht-mit/</w:t>
              </w:r>
            </w:hyperlink>
            <w:r w:rsidR="00ED6907" w:rsidRPr="00E462AE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198" w:type="dxa"/>
          </w:tcPr>
          <w:p w14:paraId="245D2896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444A96C9" wp14:editId="7C87785B">
                  <wp:simplePos x="0" y="0"/>
                  <wp:positionH relativeFrom="column">
                    <wp:posOffset>-26169</wp:posOffset>
                  </wp:positionH>
                  <wp:positionV relativeFrom="paragraph">
                    <wp:posOffset>17145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5" name="Grafik 6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74213C02" wp14:editId="3A0809CB">
                  <wp:simplePos x="0" y="0"/>
                  <wp:positionH relativeFrom="column">
                    <wp:posOffset>363721</wp:posOffset>
                  </wp:positionH>
                  <wp:positionV relativeFrom="paragraph">
                    <wp:posOffset>24765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6" name="Grafik 6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24EACBED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6C8E54" wp14:editId="1C9D27B3">
                  <wp:extent cx="720000" cy="720000"/>
                  <wp:effectExtent l="0" t="0" r="4445" b="4445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Grafik 62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5E9DF6DF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6D14B68E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WeLens(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EAC54DB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那个有争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议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的瑞典气候女孩，出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了公然的反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对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者</w:t>
            </w:r>
          </w:p>
          <w:p w14:paraId="4440255B" w14:textId="77777777" w:rsidR="00ED6907" w:rsidRPr="00B473A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BE5FF0E" w14:textId="77777777" w:rsidR="00ED6907" w:rsidRPr="00B473A6" w:rsidRDefault="00291620" w:rsidP="000424D4">
            <w:pPr>
              <w:rPr>
                <w:noProof/>
                <w:sz w:val="15"/>
                <w:szCs w:val="15"/>
              </w:rPr>
            </w:pPr>
            <w:hyperlink r:id="rId30" w:history="1"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https://www.thepaper.cn/newsDetail_forward_6293143</w:t>
              </w:r>
            </w:hyperlink>
            <w:r w:rsidR="00ED6907" w:rsidRPr="00B473A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176A49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5408C92E" wp14:editId="701ACAAA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71120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99" name="Grafik 9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4EDDDD9C" wp14:editId="308B7B45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63598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8" name="Grafik 9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6F95DD7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204D87C" wp14:editId="3EF205C2">
                  <wp:extent cx="720000" cy="720000"/>
                  <wp:effectExtent l="0" t="0" r="4445" b="4445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Grafik 96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C0E176A" w14:textId="77777777" w:rsidTr="000424D4">
        <w:trPr>
          <w:trHeight w:val="1213"/>
        </w:trPr>
        <w:tc>
          <w:tcPr>
            <w:tcW w:w="4252" w:type="dxa"/>
          </w:tcPr>
          <w:p w14:paraId="55AD02CE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Jörg </w:t>
            </w:r>
            <w:proofErr w:type="spellStart"/>
            <w:r>
              <w:rPr>
                <w:sz w:val="20"/>
                <w:szCs w:val="20"/>
              </w:rPr>
              <w:t>Biesler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69518E7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schwänze Geschichte um Geschichte zu schreiben</w:t>
            </w:r>
          </w:p>
          <w:p w14:paraId="78D39889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688FC524" w14:textId="77777777" w:rsidR="00ED6907" w:rsidRPr="003D1065" w:rsidRDefault="00291620" w:rsidP="000424D4">
            <w:pPr>
              <w:rPr>
                <w:sz w:val="15"/>
                <w:szCs w:val="15"/>
              </w:rPr>
            </w:pPr>
            <w:hyperlink r:id="rId32" w:history="1"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https://www.deutschlandfunkkultur.de/media/thumbs</w:t>
              </w:r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/e/eba49ecf177120729273a7b392708c17v1_max</w:t>
              </w:r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_635x357_b3535db83dc50e27c1bb1392364c95a</w:t>
              </w:r>
              <w:r w:rsidR="00ED6907" w:rsidRPr="003D106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2.jpg?key=f64e10</w:t>
              </w:r>
            </w:hyperlink>
          </w:p>
        </w:tc>
        <w:tc>
          <w:tcPr>
            <w:tcW w:w="1198" w:type="dxa"/>
          </w:tcPr>
          <w:p w14:paraId="6E8ADC34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65D3AEED" wp14:editId="04EAB6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35793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9" name="Grafik 6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602EA6D5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B789377" wp14:editId="1BBE0F41">
                  <wp:extent cx="720000" cy="720000"/>
                  <wp:effectExtent l="0" t="0" r="4445" b="4445"/>
                  <wp:docPr id="67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Grafik 67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78C3219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70ED042F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C7384">
              <w:rPr>
                <w:noProof/>
                <w:sz w:val="20"/>
                <w:szCs w:val="20"/>
                <w:lang w:eastAsia="zh-CN"/>
              </w:rPr>
              <w:t>中新社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 w:rsidRPr="00DC738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FC66700" w14:textId="77777777" w:rsidR="00ED6907" w:rsidRPr="00D54B8F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该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不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该罚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？每周五逃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课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忙着示威游行，学生被</w:t>
            </w:r>
            <w:r w:rsidRPr="00D54B8F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罚</w:t>
            </w:r>
            <w:r w:rsidRPr="00D54B8F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近百欧</w:t>
            </w:r>
          </w:p>
          <w:p w14:paraId="096A427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4C83C1EA" w14:textId="77777777" w:rsidR="00ED6907" w:rsidRPr="00D54B8F" w:rsidRDefault="00291620" w:rsidP="000424D4">
            <w:pPr>
              <w:rPr>
                <w:noProof/>
                <w:sz w:val="15"/>
                <w:szCs w:val="15"/>
              </w:rPr>
            </w:pPr>
            <w:hyperlink r:id="rId34" w:history="1"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http://www.newsduan.com/newsyun/HuaMeiJingXuan/</w:t>
              </w:r>
              <w:r w:rsidR="00ED6907" w:rsidRPr="00D54B8F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OuZhou/ddj/20190719/130192.html</w:t>
              </w:r>
            </w:hyperlink>
            <w:r w:rsidR="00ED6907">
              <w:rPr>
                <w:noProof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75B3182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655BEDFA" wp14:editId="12C586F6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42545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4" name="Grafik 8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73A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3ED73780" wp14:editId="617902D0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35023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3" name="Grafik 8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72B3854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6DD32E" wp14:editId="624B81F2">
                  <wp:extent cx="720000" cy="720000"/>
                  <wp:effectExtent l="0" t="0" r="4445" b="4445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Grafik 81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0345D64" w14:textId="77777777" w:rsidTr="000424D4">
        <w:trPr>
          <w:trHeight w:val="1213"/>
        </w:trPr>
        <w:tc>
          <w:tcPr>
            <w:tcW w:w="4252" w:type="dxa"/>
          </w:tcPr>
          <w:p w14:paraId="73A5371D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233C86">
              <w:rPr>
                <w:sz w:val="20"/>
                <w:szCs w:val="20"/>
                <w:lang w:val="en-US"/>
              </w:rPr>
              <w:t>WDR:</w:t>
            </w:r>
          </w:p>
          <w:p w14:paraId="24404C3F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233C86">
              <w:rPr>
                <w:sz w:val="20"/>
                <w:szCs w:val="20"/>
                <w:lang w:val="en-US"/>
              </w:rPr>
              <w:t xml:space="preserve">Fridays for Future – </w:t>
            </w:r>
            <w:proofErr w:type="spellStart"/>
            <w:r w:rsidRPr="00233C86">
              <w:rPr>
                <w:sz w:val="20"/>
                <w:szCs w:val="20"/>
                <w:lang w:val="en-US"/>
              </w:rPr>
              <w:t>Schulpflicht</w:t>
            </w:r>
            <w:proofErr w:type="spellEnd"/>
            <w:r w:rsidRPr="00233C86">
              <w:rPr>
                <w:sz w:val="20"/>
                <w:szCs w:val="20"/>
                <w:lang w:val="en-US"/>
              </w:rPr>
              <w:t xml:space="preserve"> vs. </w:t>
            </w:r>
            <w:proofErr w:type="spellStart"/>
            <w:r w:rsidRPr="00233C86">
              <w:rPr>
                <w:sz w:val="20"/>
                <w:szCs w:val="20"/>
                <w:lang w:val="en-US"/>
              </w:rPr>
              <w:t>Demonstrationsrecht</w:t>
            </w:r>
            <w:proofErr w:type="spellEnd"/>
          </w:p>
          <w:p w14:paraId="51B9D857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</w:p>
          <w:p w14:paraId="61AD5812" w14:textId="77777777" w:rsidR="00ED6907" w:rsidRPr="00233C86" w:rsidRDefault="00291620" w:rsidP="000424D4">
            <w:pPr>
              <w:rPr>
                <w:sz w:val="15"/>
                <w:szCs w:val="15"/>
                <w:lang w:val="en-US"/>
              </w:rPr>
            </w:pPr>
            <w:hyperlink r:id="rId36" w:history="1">
              <w:r w:rsidR="00ED6907" w:rsidRPr="00233C86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https://www1.wdr.de/nachrichten/landespolitik/video-fridays-for-future--schulpflicht-vs-demonstrationsrecht-100.html</w:t>
              </w:r>
            </w:hyperlink>
            <w:r w:rsidR="00ED6907" w:rsidRPr="00233C86">
              <w:rPr>
                <w:color w:val="525252" w:themeColor="accent3" w:themeShade="80"/>
                <w:sz w:val="15"/>
                <w:szCs w:val="15"/>
                <w:lang w:val="en-US"/>
              </w:rPr>
              <w:t xml:space="preserve"> </w:t>
            </w:r>
          </w:p>
        </w:tc>
        <w:tc>
          <w:tcPr>
            <w:tcW w:w="1198" w:type="dxa"/>
          </w:tcPr>
          <w:p w14:paraId="52189BE8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05C51309" wp14:editId="7477E5E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26169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72" name="Grafik 72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79" w:type="dxa"/>
            <w:vAlign w:val="center"/>
          </w:tcPr>
          <w:p w14:paraId="1521E64E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6BAEFFC" wp14:editId="3C956B24">
                  <wp:extent cx="720000" cy="720000"/>
                  <wp:effectExtent l="0" t="0" r="4445" b="4445"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Grafik 70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508CFBB4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BA0F92A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C7384">
              <w:rPr>
                <w:noProof/>
                <w:sz w:val="20"/>
                <w:szCs w:val="20"/>
                <w:lang w:eastAsia="zh-CN"/>
              </w:rPr>
              <w:t>哔哩哔哩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798392C0" w14:textId="77777777" w:rsidR="00ED6907" w:rsidRPr="00B473A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关于瑞典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环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保少女的一点吐槽，人的需求和保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护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自然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环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境矛盾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吗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个世界</w:t>
            </w:r>
            <w:r w:rsidRPr="00B473A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还</w:t>
            </w:r>
            <w:r w:rsidRPr="00B473A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能不能好了</w:t>
            </w:r>
          </w:p>
          <w:p w14:paraId="47A1CF6D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259F7638" w14:textId="77777777" w:rsidR="00ED6907" w:rsidRPr="00B473A6" w:rsidRDefault="00291620" w:rsidP="000424D4">
            <w:pPr>
              <w:rPr>
                <w:noProof/>
                <w:sz w:val="15"/>
                <w:szCs w:val="15"/>
              </w:rPr>
            </w:pPr>
            <w:hyperlink r:id="rId40" w:history="1"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https://www.bilibili.com/video/BV1BE41167gQ/</w:t>
              </w:r>
              <w:r w:rsidR="00ED6907" w:rsidRPr="00B473A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?spm_id_from=333.788.videocard.5</w:t>
              </w:r>
            </w:hyperlink>
          </w:p>
        </w:tc>
        <w:tc>
          <w:tcPr>
            <w:tcW w:w="1275" w:type="dxa"/>
          </w:tcPr>
          <w:p w14:paraId="7187123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4B3C20B0" wp14:editId="5CBEED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61058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95" name="Grafik 9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85" w:type="dxa"/>
            <w:vAlign w:val="center"/>
          </w:tcPr>
          <w:p w14:paraId="65D2B9F2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3A0D758" wp14:editId="6C7200B1">
                  <wp:extent cx="720000" cy="720000"/>
                  <wp:effectExtent l="0" t="0" r="4445" b="4445"/>
                  <wp:docPr id="93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Grafik 93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3C661F18" w14:textId="77777777" w:rsidTr="000424D4">
        <w:trPr>
          <w:trHeight w:val="1213"/>
        </w:trPr>
        <w:tc>
          <w:tcPr>
            <w:tcW w:w="4252" w:type="dxa"/>
          </w:tcPr>
          <w:p w14:paraId="53EFB56C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</w:tcPr>
          <w:p w14:paraId="2E0FBFE2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vAlign w:val="center"/>
          </w:tcPr>
          <w:p w14:paraId="2D411E2A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362EFBA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</w:tcPr>
          <w:p w14:paraId="43796A65" w14:textId="77777777" w:rsidR="00ED6907" w:rsidRPr="00DC738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14:paraId="23F38307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5" w:type="dxa"/>
            <w:vAlign w:val="center"/>
          </w:tcPr>
          <w:p w14:paraId="4FF67151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ED6907" w:rsidRPr="00AE5118" w14:paraId="36F8DF15" w14:textId="77777777" w:rsidTr="000424D4">
        <w:trPr>
          <w:trHeight w:val="1213"/>
        </w:trPr>
        <w:tc>
          <w:tcPr>
            <w:tcW w:w="4252" w:type="dxa"/>
          </w:tcPr>
          <w:p w14:paraId="34C3C06C" w14:textId="77777777" w:rsidR="00ED6907" w:rsidRPr="00233C86" w:rsidRDefault="00ED6907" w:rsidP="000424D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</w:tcPr>
          <w:p w14:paraId="54B9CDDE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vAlign w:val="center"/>
          </w:tcPr>
          <w:p w14:paraId="771BA74B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7AEDECCA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14A20E07" w14:textId="77777777" w:rsidR="00ED6907" w:rsidRPr="00DC738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800D3C6" w14:textId="77777777" w:rsidR="00ED6907" w:rsidRPr="004E03DC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42C9135E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70A6E740" w14:textId="0972EE5B" w:rsidR="00ED6907" w:rsidRDefault="00ED6907" w:rsidP="00DD2575">
      <w:pPr>
        <w:tabs>
          <w:tab w:val="left" w:pos="1148"/>
        </w:tabs>
        <w:rPr>
          <w:lang w:val="en-US"/>
        </w:rPr>
      </w:pPr>
    </w:p>
    <w:p w14:paraId="192EC50B" w14:textId="324A0260" w:rsidR="00ED6907" w:rsidRDefault="00ED6907" w:rsidP="00DD2575">
      <w:pPr>
        <w:tabs>
          <w:tab w:val="left" w:pos="1148"/>
        </w:tabs>
        <w:rPr>
          <w:lang w:val="en-US"/>
        </w:rPr>
      </w:pPr>
    </w:p>
    <w:p w14:paraId="1AA048A6" w14:textId="77777777" w:rsidR="00ED6907" w:rsidRDefault="00ED6907" w:rsidP="00DD2575">
      <w:pPr>
        <w:tabs>
          <w:tab w:val="left" w:pos="1148"/>
        </w:tabs>
        <w:rPr>
          <w:lang w:val="en-US"/>
        </w:rPr>
        <w:sectPr w:rsidR="00ED6907" w:rsidSect="00C87ACB">
          <w:headerReference w:type="even" r:id="rId42"/>
          <w:headerReference w:type="default" r:id="rId43"/>
          <w:footerReference w:type="even" r:id="rId44"/>
          <w:footerReference w:type="default" r:id="rId45"/>
          <w:headerReference w:type="first" r:id="rId46"/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5FCAA9B3" w14:textId="77777777" w:rsidR="00ED6907" w:rsidRPr="00ED6907" w:rsidRDefault="00ED6907" w:rsidP="00350B2E">
      <w:pPr>
        <w:spacing w:line="360" w:lineRule="auto"/>
        <w:rPr>
          <w:lang w:val="en-US"/>
        </w:rPr>
      </w:pPr>
    </w:p>
    <w:sectPr w:rsidR="00ED6907" w:rsidRPr="00ED6907" w:rsidSect="00C87ACB"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2018F" w14:textId="77777777" w:rsidR="00291620" w:rsidRDefault="00291620" w:rsidP="00A46063">
      <w:r>
        <w:separator/>
      </w:r>
    </w:p>
  </w:endnote>
  <w:endnote w:type="continuationSeparator" w:id="0">
    <w:p w14:paraId="0210C3E4" w14:textId="77777777" w:rsidR="00291620" w:rsidRDefault="00291620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1C85A48" w14:textId="77777777" w:rsidR="00D96B59" w:rsidRDefault="00D96B59" w:rsidP="00D96B59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3C3865" w14:textId="77777777" w:rsidR="00D96B59" w:rsidRDefault="00D96B59" w:rsidP="00D96B5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74C7C65" w14:textId="77777777" w:rsidR="00D96B59" w:rsidRDefault="00D96B59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A415B" w14:textId="77777777" w:rsidR="00D96B59" w:rsidRDefault="00D96B59" w:rsidP="003D7C4E">
    <w:pPr>
      <w:pStyle w:val="Fuzeile"/>
      <w:framePr w:wrap="none" w:vAnchor="text" w:hAnchor="margin" w:xAlign="right" w:y="1"/>
      <w:rPr>
        <w:rStyle w:val="Seitenzahl"/>
      </w:rPr>
    </w:pPr>
  </w:p>
  <w:p w14:paraId="41AA382B" w14:textId="77777777" w:rsidR="00BB0601" w:rsidRDefault="00BB0601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93DF9" w14:textId="77777777" w:rsidR="00291620" w:rsidRDefault="00291620" w:rsidP="00A46063">
      <w:r>
        <w:separator/>
      </w:r>
    </w:p>
  </w:footnote>
  <w:footnote w:type="continuationSeparator" w:id="0">
    <w:p w14:paraId="633008A0" w14:textId="77777777" w:rsidR="00291620" w:rsidRDefault="00291620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6DF55" w14:textId="77777777" w:rsidR="00DD2575" w:rsidRDefault="00291620">
    <w:pPr>
      <w:pStyle w:val="Kopfzeile"/>
    </w:pPr>
    <w:r>
      <w:rPr>
        <w:noProof/>
      </w:rPr>
      <w:pict w14:anchorId="789F2C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3" o:spid="_x0000_s2051" type="#_x0000_t75" alt="" style="position:absolute;margin-left:0;margin-top:0;width:841.65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9665F" w14:textId="77777777" w:rsidR="00D96B59" w:rsidRPr="00AE5118" w:rsidRDefault="00291620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13CE3A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4" o:spid="_x0000_s2050" type="#_x0000_t75" alt="" style="position:absolute;margin-left:0;margin-top:0;width:841.65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ACC49" w14:textId="77777777" w:rsidR="00DD2575" w:rsidRDefault="00291620">
    <w:pPr>
      <w:pStyle w:val="Kopfzeile"/>
    </w:pPr>
    <w:r>
      <w:rPr>
        <w:noProof/>
      </w:rPr>
      <w:pict w14:anchorId="1D3A0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2" o:spid="_x0000_s2049" type="#_x0000_t75" alt="" style="position:absolute;margin-left:0;margin-top:0;width:841.65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907"/>
    <w:rsid w:val="00000A11"/>
    <w:rsid w:val="0000554E"/>
    <w:rsid w:val="00012001"/>
    <w:rsid w:val="00013E0D"/>
    <w:rsid w:val="000354AA"/>
    <w:rsid w:val="000417A0"/>
    <w:rsid w:val="0009333F"/>
    <w:rsid w:val="000A170C"/>
    <w:rsid w:val="000F6650"/>
    <w:rsid w:val="00102AE5"/>
    <w:rsid w:val="00112C4D"/>
    <w:rsid w:val="00124789"/>
    <w:rsid w:val="001465C7"/>
    <w:rsid w:val="00164156"/>
    <w:rsid w:val="00172D66"/>
    <w:rsid w:val="00173FCE"/>
    <w:rsid w:val="00180F2E"/>
    <w:rsid w:val="001850AD"/>
    <w:rsid w:val="00186727"/>
    <w:rsid w:val="001A172C"/>
    <w:rsid w:val="001D38EB"/>
    <w:rsid w:val="00202DCA"/>
    <w:rsid w:val="0023227F"/>
    <w:rsid w:val="00233C86"/>
    <w:rsid w:val="00245745"/>
    <w:rsid w:val="002836B1"/>
    <w:rsid w:val="00291620"/>
    <w:rsid w:val="002A7DF5"/>
    <w:rsid w:val="002E4745"/>
    <w:rsid w:val="00350B2E"/>
    <w:rsid w:val="00360420"/>
    <w:rsid w:val="003707B2"/>
    <w:rsid w:val="003D1065"/>
    <w:rsid w:val="003D7C4E"/>
    <w:rsid w:val="003E096A"/>
    <w:rsid w:val="003E55AC"/>
    <w:rsid w:val="003E5DFB"/>
    <w:rsid w:val="00412E9A"/>
    <w:rsid w:val="00430B10"/>
    <w:rsid w:val="00435658"/>
    <w:rsid w:val="00441B32"/>
    <w:rsid w:val="0049589D"/>
    <w:rsid w:val="004B222C"/>
    <w:rsid w:val="004C4E3A"/>
    <w:rsid w:val="004D1F74"/>
    <w:rsid w:val="004E03DC"/>
    <w:rsid w:val="00542DCF"/>
    <w:rsid w:val="00544F85"/>
    <w:rsid w:val="00575596"/>
    <w:rsid w:val="00584A57"/>
    <w:rsid w:val="00671FE6"/>
    <w:rsid w:val="006D2B76"/>
    <w:rsid w:val="00731FB3"/>
    <w:rsid w:val="00753754"/>
    <w:rsid w:val="007712C4"/>
    <w:rsid w:val="00793524"/>
    <w:rsid w:val="007F0511"/>
    <w:rsid w:val="007F383A"/>
    <w:rsid w:val="00814193"/>
    <w:rsid w:val="00842BD6"/>
    <w:rsid w:val="008616AF"/>
    <w:rsid w:val="008654F5"/>
    <w:rsid w:val="00873C62"/>
    <w:rsid w:val="00876982"/>
    <w:rsid w:val="0088079D"/>
    <w:rsid w:val="008D7D64"/>
    <w:rsid w:val="008F62B3"/>
    <w:rsid w:val="00904750"/>
    <w:rsid w:val="00916612"/>
    <w:rsid w:val="009352E7"/>
    <w:rsid w:val="0094237C"/>
    <w:rsid w:val="009467CE"/>
    <w:rsid w:val="00970B18"/>
    <w:rsid w:val="0098471E"/>
    <w:rsid w:val="00997FE6"/>
    <w:rsid w:val="009A5222"/>
    <w:rsid w:val="009B2F2A"/>
    <w:rsid w:val="009E1B85"/>
    <w:rsid w:val="009E7C31"/>
    <w:rsid w:val="00A130C3"/>
    <w:rsid w:val="00A17C85"/>
    <w:rsid w:val="00A24A6A"/>
    <w:rsid w:val="00A37F31"/>
    <w:rsid w:val="00A46063"/>
    <w:rsid w:val="00A67E0B"/>
    <w:rsid w:val="00AA7EA3"/>
    <w:rsid w:val="00AB2644"/>
    <w:rsid w:val="00AE4A49"/>
    <w:rsid w:val="00AE5118"/>
    <w:rsid w:val="00AF719B"/>
    <w:rsid w:val="00B01838"/>
    <w:rsid w:val="00B17DC9"/>
    <w:rsid w:val="00B20E0B"/>
    <w:rsid w:val="00B41FD4"/>
    <w:rsid w:val="00B473A6"/>
    <w:rsid w:val="00B76656"/>
    <w:rsid w:val="00B809AD"/>
    <w:rsid w:val="00BB0601"/>
    <w:rsid w:val="00BE7633"/>
    <w:rsid w:val="00C33FD2"/>
    <w:rsid w:val="00C3581F"/>
    <w:rsid w:val="00C4656E"/>
    <w:rsid w:val="00C870B5"/>
    <w:rsid w:val="00C87ACB"/>
    <w:rsid w:val="00C932D4"/>
    <w:rsid w:val="00CF570C"/>
    <w:rsid w:val="00D02244"/>
    <w:rsid w:val="00D51233"/>
    <w:rsid w:val="00D51493"/>
    <w:rsid w:val="00D54B8F"/>
    <w:rsid w:val="00D96B59"/>
    <w:rsid w:val="00DA5FF2"/>
    <w:rsid w:val="00DA7E0A"/>
    <w:rsid w:val="00DB53B4"/>
    <w:rsid w:val="00DC1EC6"/>
    <w:rsid w:val="00DC2EC6"/>
    <w:rsid w:val="00DC681C"/>
    <w:rsid w:val="00DC7384"/>
    <w:rsid w:val="00DD2575"/>
    <w:rsid w:val="00DD45A8"/>
    <w:rsid w:val="00E462AE"/>
    <w:rsid w:val="00E71494"/>
    <w:rsid w:val="00EB4ECF"/>
    <w:rsid w:val="00EB6963"/>
    <w:rsid w:val="00EC68A7"/>
    <w:rsid w:val="00ED3CCE"/>
    <w:rsid w:val="00ED6907"/>
    <w:rsid w:val="00F03DBF"/>
    <w:rsid w:val="00F07731"/>
    <w:rsid w:val="00F24E73"/>
    <w:rsid w:val="00F71350"/>
    <w:rsid w:val="00FC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7436EF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690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73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4E03D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B473A6"/>
    <w:rPr>
      <w:rFonts w:ascii="Futura Book" w:hAnsi="Futura Book"/>
      <w:sz w:val="22"/>
    </w:rPr>
  </w:style>
  <w:style w:type="paragraph" w:styleId="Listenabsatz">
    <w:name w:val="List Paragraph"/>
    <w:basedOn w:val="Standard"/>
    <w:uiPriority w:val="34"/>
    <w:qFormat/>
    <w:rsid w:val="00C932D4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E3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73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DC73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zhuanlan.zhihu.com/p/84007197" TargetMode="External"/><Relationship Id="rId26" Type="http://schemas.openxmlformats.org/officeDocument/2006/relationships/hyperlink" Target="https://www.chineseherald.co.nz/news/education/students-to-strike-for-action-on-climate-change/" TargetMode="External"/><Relationship Id="rId39" Type="http://schemas.openxmlformats.org/officeDocument/2006/relationships/image" Target="media/image19.png"/><Relationship Id="rId21" Type="http://schemas.openxmlformats.org/officeDocument/2006/relationships/image" Target="media/image9.png"/><Relationship Id="rId34" Type="http://schemas.openxmlformats.org/officeDocument/2006/relationships/hyperlink" Target="http://www.newsduan.com/newsyun/HuaMeiJingXuan/OuZhou/ddj/20190719/130192.html" TargetMode="External"/><Relationship Id="rId42" Type="http://schemas.openxmlformats.org/officeDocument/2006/relationships/header" Target="header1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oliverschopf.com/img/pol_kar/europa/e603x486/klima_jugendprotest.jpg" TargetMode="Externa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kurier.de/inhalt.meinung-pro-bildungsstreik-endlich-steht-die-jugend-wieder-auf.16db3503-91cf-4862-a52a-c1d384580120.html" TargetMode="External"/><Relationship Id="rId32" Type="http://schemas.openxmlformats.org/officeDocument/2006/relationships/hyperlink" Target="https://www.deutschlandfunkkultur.de/media/thumbs/e/eba49ecf177120729273a7b392708c17v1_max_635x357_b3535db83dc50e27c1bb1392364c95a2.jpg?key=f64e10" TargetMode="External"/><Relationship Id="rId37" Type="http://schemas.openxmlformats.org/officeDocument/2006/relationships/image" Target="media/image17.png"/><Relationship Id="rId40" Type="http://schemas.openxmlformats.org/officeDocument/2006/relationships/hyperlink" Target="https://www.bilibili.com/video/BV1BE41167gQ/?spm_id_from=333.788.videocard.5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s://mads.de/fridays-for-future-da-mach-ich-nicht-mit/" TargetMode="External"/><Relationship Id="rId36" Type="http://schemas.openxmlformats.org/officeDocument/2006/relationships/hyperlink" Target="https://www1.wdr.de/nachrichten/landespolitik/video-fridays-for-future--schulpflicht-vs-demonstrationsrecht-100.html" TargetMode="External"/><Relationship Id="rId10" Type="http://schemas.openxmlformats.org/officeDocument/2006/relationships/image" Target="media/image2.svg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svg"/><Relationship Id="rId22" Type="http://schemas.openxmlformats.org/officeDocument/2006/relationships/hyperlink" Target="https://k.sina.com.cn/article_6208490735_1720e0cef01900tf9o.html" TargetMode="External"/><Relationship Id="rId27" Type="http://schemas.openxmlformats.org/officeDocument/2006/relationships/image" Target="media/image12.png"/><Relationship Id="rId30" Type="http://schemas.openxmlformats.org/officeDocument/2006/relationships/hyperlink" Target="https://www.thepaper.cn/newsDetail_forward_6293143" TargetMode="External"/><Relationship Id="rId35" Type="http://schemas.openxmlformats.org/officeDocument/2006/relationships/image" Target="media/image16.png"/><Relationship Id="rId43" Type="http://schemas.openxmlformats.org/officeDocument/2006/relationships/header" Target="header2.xml"/><Relationship Id="rId48" Type="http://schemas.openxmlformats.org/officeDocument/2006/relationships/theme" Target="theme/theme1.xml"/><Relationship Id="rId8" Type="http://schemas.openxmlformats.org/officeDocument/2006/relationships/hyperlink" Target="https://fridaysforfuture.de/was-treibt-sie-auf-die-strassen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hinanews.com/gj/2019/02-01/8745545.shtml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image" Target="media/image18.svg"/><Relationship Id="rId46" Type="http://schemas.openxmlformats.org/officeDocument/2006/relationships/header" Target="header3.xml"/><Relationship Id="rId20" Type="http://schemas.openxmlformats.org/officeDocument/2006/relationships/hyperlink" Target="https://www.spiegel.de/lebenundlernen/schule/fridays-for-future-sollten-schueler-waehrend-der-schulzeit-demonstrieren-a-1261246.html" TargetMode="External"/><Relationship Id="rId41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54861D-431E-4F1D-BF63-7A002F3F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2021-07-29T13:25:00Z</dcterms:created>
  <dcterms:modified xsi:type="dcterms:W3CDTF">2021-07-29T13:25:00Z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